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>
      <w:pPr>
        <w:numPr>
          <w:ilvl w:val="0"/>
          <w:numId w:val="0"/>
        </w:numPr>
        <w:spacing w:line="440" w:lineRule="exact"/>
        <w:rPr>
          <w:rFonts w:ascii="仿宋" w:eastAsia="仿宋" w:hAnsi="仿宋" w:cs="仿宋" w:hint="eastAsia"/>
          <w:color w:val="FF0000"/>
          <w:sz w:val="30"/>
          <w:szCs w:val="30"/>
          <w:lang w:eastAsia="zh-CN"/>
        </w:rPr>
      </w:pPr>
      <w:r>
        <w:rPr>
          <w:rFonts w:ascii="仿宋" w:eastAsia="仿宋" w:hAnsi="仿宋" w:cs="仿宋" w:hint="eastAsia"/>
          <w:color w:val="FF0000"/>
          <w:sz w:val="30"/>
          <w:szCs w:val="30"/>
          <w:lang w:eastAsia="zh-CN"/>
        </w:rPr>
        <w:t>附件</w:t>
      </w:r>
      <w:r>
        <w:rPr>
          <w:rFonts w:ascii="仿宋" w:eastAsia="仿宋" w:hAnsi="仿宋" w:cs="仿宋" w:hint="eastAsia"/>
          <w:color w:val="FF0000"/>
          <w:sz w:val="30"/>
          <w:szCs w:val="30"/>
          <w:lang w:val="en-US" w:eastAsia="zh-CN"/>
        </w:rPr>
        <w:t>2</w:t>
      </w:r>
      <w:r>
        <w:rPr>
          <w:rFonts w:ascii="仿宋" w:eastAsia="仿宋" w:hAnsi="仿宋" w:cs="仿宋" w:hint="eastAsia"/>
          <w:color w:val="FF0000"/>
          <w:sz w:val="30"/>
          <w:szCs w:val="30"/>
          <w:lang w:eastAsia="zh-CN"/>
        </w:rPr>
        <w:t>：独立开设的实验（实训）课教学大纲模板</w:t>
      </w:r>
    </w:p>
    <w:p>
      <w:pPr>
        <w:adjustRightInd w:val="0"/>
        <w:snapToGrid w:val="0"/>
        <w:spacing w:line="320" w:lineRule="exact"/>
        <w:jc w:val="center"/>
        <w:rPr>
          <w:rFonts w:ascii="黑体" w:eastAsia="黑体" w:hint="eastAsia"/>
          <w:b/>
          <w:bCs/>
          <w:sz w:val="28"/>
        </w:rPr>
      </w:pPr>
    </w:p>
    <w:p>
      <w:pPr>
        <w:spacing w:before="156" w:beforeLines="50" w:after="312" w:afterLines="100"/>
        <w:ind w:firstLine="2240" w:firstLineChars="700"/>
        <w:rPr>
          <w:rFonts w:hint="eastAsia"/>
          <w:b/>
          <w:bCs/>
          <w:color w:val="FF0000"/>
          <w:sz w:val="32"/>
          <w:szCs w:val="32"/>
          <w:lang w:eastAsia="zh-CN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《            》</w:t>
      </w:r>
      <w:r>
        <w:rPr>
          <w:rFonts w:ascii="Calibri" w:eastAsia="宋体" w:hAnsi="Calibri" w:cs="Times New Roman" w:hint="eastAsia"/>
          <w:b/>
          <w:bCs/>
          <w:sz w:val="32"/>
          <w:szCs w:val="32"/>
          <w:lang w:eastAsia="zh-CN"/>
        </w:rPr>
        <w:t>课程</w:t>
      </w:r>
      <w:r>
        <w:rPr>
          <w:rFonts w:ascii="Calibri" w:eastAsia="宋体" w:hAnsi="Calibri" w:cs="Times New Roman" w:hint="eastAsia"/>
          <w:b/>
          <w:bCs/>
          <w:sz w:val="32"/>
          <w:szCs w:val="32"/>
        </w:rPr>
        <w:t>教学大纲</w:t>
      </w:r>
      <w:r>
        <w:rPr>
          <w:rFonts w:hint="eastAsia"/>
          <w:b/>
          <w:bCs/>
          <w:color w:val="FF0000"/>
          <w:sz w:val="32"/>
          <w:szCs w:val="32"/>
          <w:lang w:eastAsia="zh-CN"/>
        </w:rPr>
        <w:t>（三号宋体加粗）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（段前段后间距为0；内容间距为</w:t>
      </w:r>
      <w:r>
        <w:rPr>
          <w:rFonts w:ascii="宋体" w:hAnsi="宋体" w:cs="宋体" w:hint="eastAsia"/>
          <w:b/>
          <w:bCs/>
          <w:color w:val="FF0000"/>
          <w:sz w:val="24"/>
          <w:szCs w:val="24"/>
          <w:lang w:val="en-US" w:eastAsia="zh-CN"/>
        </w:rPr>
        <w:t>固定值22，题头为黑体小四，正文为宋体小四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（页边距：上、下：2.5厘米，左、右：2.5厘米；页眉：1.5厘米，页脚：1.75厘米）</w:t>
      </w:r>
    </w:p>
    <w:p>
      <w:pPr>
        <w:spacing w:line="440" w:lineRule="exact"/>
        <w:ind w:firstLine="1920" w:firstLineChars="800"/>
        <w:rPr>
          <w:rFonts w:ascii="宋体" w:eastAsia="宋体" w:hAnsi="宋体" w:cs="宋体" w:hint="eastAsia"/>
          <w:b/>
          <w:bCs/>
          <w:color w:val="FF0000"/>
          <w:sz w:val="24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  <w:lang w:eastAsia="zh-CN"/>
        </w:rPr>
        <w:t>备注：课程教学大纲定稿后请删除红色提示性文字</w:t>
      </w:r>
      <w:r>
        <w:rPr>
          <w:rFonts w:ascii="宋体" w:eastAsia="宋体" w:hAnsi="宋体" w:cs="宋体" w:hint="eastAsia"/>
          <w:b/>
          <w:bCs/>
          <w:color w:val="FF0000"/>
          <w:sz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spacing w:line="360" w:lineRule="exact"/>
        <w:ind w:firstLine="1462" w:firstLineChars="696"/>
        <w:rPr>
          <w:rFonts w:hint="eastAsia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一、课程基本信息</w:t>
      </w:r>
      <w:r>
        <w:rPr>
          <w:rFonts w:ascii="黑体" w:eastAsia="黑体" w:hAnsi="黑体" w:cs="黑体" w:hint="eastAsia"/>
          <w:b/>
          <w:bCs/>
          <w:color w:val="FF0000"/>
          <w:sz w:val="24"/>
          <w:lang w:eastAsia="zh-CN"/>
        </w:rPr>
        <w:t>（黑体小四）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宋体"/>
          <w:color w:val="FF0000"/>
          <w:sz w:val="24"/>
        </w:rPr>
      </w:pPr>
      <w:r>
        <w:rPr>
          <w:rFonts w:ascii="宋体" w:eastAsia="宋体" w:hAnsi="宋体" w:cs="宋体" w:hint="eastAsia"/>
          <w:sz w:val="24"/>
        </w:rPr>
        <w:t>1.课程代码：</w:t>
      </w:r>
      <w:r>
        <w:rPr>
          <w:rFonts w:ascii="宋体" w:eastAsia="宋体" w:hAnsi="宋体" w:cs="宋体" w:hint="eastAsia"/>
          <w:color w:val="FF0000"/>
          <w:sz w:val="24"/>
          <w:lang w:eastAsia="zh-CN"/>
        </w:rPr>
        <w:t>（宋体小四）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2.适用专业：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宋体" w:hint="eastAsia"/>
          <w:color w:val="FF0000"/>
          <w:sz w:val="24"/>
          <w:lang w:eastAsia="zh-CN"/>
        </w:rPr>
      </w:pPr>
      <w:r>
        <w:rPr>
          <w:rFonts w:ascii="宋体" w:eastAsia="宋体" w:hAnsi="宋体" w:cs="宋体" w:hint="eastAsia"/>
          <w:sz w:val="24"/>
        </w:rPr>
        <w:t>3.课程性质：</w:t>
      </w:r>
      <w:r>
        <w:rPr>
          <w:rFonts w:ascii="宋体" w:eastAsia="宋体" w:hAnsi="宋体" w:cs="宋体" w:hint="eastAsia"/>
          <w:color w:val="FF0000"/>
          <w:sz w:val="24"/>
          <w:lang w:eastAsia="zh-CN"/>
        </w:rPr>
        <w:t>（课程性质分为通识</w:t>
      </w:r>
      <w:r>
        <w:rPr>
          <w:rFonts w:ascii="宋体" w:hAnsi="宋体" w:cs="黑体" w:hint="eastAsia"/>
          <w:bCs/>
          <w:color w:val="FF0000"/>
          <w:sz w:val="24"/>
        </w:rPr>
        <w:t>必修课</w:t>
      </w:r>
      <w:r>
        <w:rPr>
          <w:rFonts w:ascii="宋体" w:hAnsi="宋体" w:cs="黑体" w:hint="eastAsia"/>
          <w:bCs/>
          <w:color w:val="FF0000"/>
          <w:sz w:val="24"/>
          <w:lang w:eastAsia="zh-CN"/>
        </w:rPr>
        <w:t>、通识</w:t>
      </w:r>
      <w:r>
        <w:rPr>
          <w:rFonts w:ascii="宋体" w:hAnsi="宋体" w:cs="黑体" w:hint="eastAsia"/>
          <w:bCs/>
          <w:color w:val="FF0000"/>
          <w:sz w:val="24"/>
        </w:rPr>
        <w:t>选修课</w:t>
      </w:r>
      <w:r>
        <w:rPr>
          <w:rFonts w:ascii="宋体" w:hAnsi="宋体" w:cs="黑体" w:hint="eastAsia"/>
          <w:bCs/>
          <w:color w:val="FF0000"/>
          <w:sz w:val="24"/>
          <w:lang w:eastAsia="zh-CN"/>
        </w:rPr>
        <w:t>、</w:t>
      </w:r>
      <w:r>
        <w:rPr>
          <w:rFonts w:ascii="宋体" w:hAnsi="宋体" w:cs="黑体" w:hint="eastAsia"/>
          <w:bCs/>
          <w:color w:val="FF0000"/>
          <w:sz w:val="24"/>
        </w:rPr>
        <w:t>专业必修课</w:t>
      </w:r>
      <w:r>
        <w:rPr>
          <w:rFonts w:ascii="宋体" w:hAnsi="宋体" w:cs="黑体" w:hint="eastAsia"/>
          <w:bCs/>
          <w:color w:val="FF0000"/>
          <w:sz w:val="24"/>
          <w:lang w:eastAsia="zh-CN"/>
        </w:rPr>
        <w:t>、</w:t>
      </w:r>
      <w:r>
        <w:rPr>
          <w:rFonts w:ascii="宋体" w:hAnsi="宋体" w:cs="黑体" w:hint="eastAsia"/>
          <w:bCs/>
          <w:color w:val="FF0000"/>
          <w:sz w:val="24"/>
        </w:rPr>
        <w:t>专业选修课</w:t>
      </w:r>
      <w:r>
        <w:rPr>
          <w:rFonts w:ascii="宋体" w:hAnsi="宋体" w:cs="黑体" w:hint="eastAsia"/>
          <w:bCs/>
          <w:color w:val="FF0000"/>
          <w:sz w:val="24"/>
          <w:lang w:eastAsia="zh-CN"/>
        </w:rPr>
        <w:t>，请大家自行选填，并删除多余部分</w:t>
      </w:r>
      <w:r>
        <w:rPr>
          <w:rFonts w:ascii="宋体" w:eastAsia="宋体" w:hAnsi="宋体" w:cs="宋体" w:hint="eastAsia"/>
          <w:color w:val="FF0000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4.学分：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宋体" w:eastAsia="宋体" w:hAnsi="宋体" w:cs="宋体" w:hint="eastAsia"/>
          <w:sz w:val="24"/>
        </w:rPr>
        <w:t>5.学时：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color w:val="FF0000"/>
          <w:sz w:val="24"/>
          <w:lang w:eastAsia="zh-CN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二、</w:t>
      </w:r>
      <w:r>
        <w:rPr>
          <w:rFonts w:ascii="黑体" w:eastAsia="黑体" w:hAnsi="黑体" w:cs="黑体" w:hint="eastAsia"/>
          <w:b/>
          <w:bCs/>
          <w:sz w:val="24"/>
        </w:rPr>
        <w:t>课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程</w:t>
      </w:r>
      <w:r>
        <w:rPr>
          <w:rFonts w:ascii="黑体" w:eastAsia="黑体" w:hAnsi="黑体" w:cs="黑体" w:hint="eastAsia"/>
          <w:b/>
          <w:bCs/>
          <w:sz w:val="24"/>
        </w:rPr>
        <w:t>的性质、任务与目的</w:t>
      </w:r>
      <w:r>
        <w:rPr>
          <w:rFonts w:ascii="黑体" w:eastAsia="黑体" w:hAnsi="黑体" w:cs="黑体" w:hint="eastAsia"/>
          <w:b/>
          <w:bCs/>
          <w:color w:val="FF0000"/>
          <w:sz w:val="24"/>
          <w:lang w:eastAsia="zh-CN"/>
        </w:rPr>
        <w:t>（突出课程思政元素）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三、</w:t>
      </w:r>
      <w:r>
        <w:rPr>
          <w:rFonts w:ascii="黑体" w:eastAsia="黑体" w:hAnsi="黑体" w:cs="黑体" w:hint="eastAsia"/>
          <w:b/>
          <w:bCs/>
          <w:sz w:val="24"/>
        </w:rPr>
        <w:t>课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程</w:t>
      </w:r>
      <w:r>
        <w:rPr>
          <w:rFonts w:ascii="黑体" w:eastAsia="黑体" w:hAnsi="黑体" w:cs="黑体" w:hint="eastAsia"/>
          <w:b/>
          <w:bCs/>
          <w:sz w:val="24"/>
        </w:rPr>
        <w:t>的基本理论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四、</w:t>
      </w:r>
      <w:r>
        <w:rPr>
          <w:rFonts w:ascii="黑体" w:eastAsia="黑体" w:hAnsi="黑体" w:cs="黑体" w:hint="eastAsia"/>
          <w:b/>
          <w:bCs/>
          <w:sz w:val="24"/>
        </w:rPr>
        <w:t>实验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（实训）</w:t>
      </w:r>
      <w:r>
        <w:rPr>
          <w:rFonts w:ascii="黑体" w:eastAsia="黑体" w:hAnsi="黑体" w:cs="黑体" w:hint="eastAsia"/>
          <w:b/>
          <w:bCs/>
          <w:sz w:val="24"/>
        </w:rPr>
        <w:t>方式与基本要求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五、</w:t>
      </w:r>
      <w:r>
        <w:rPr>
          <w:rFonts w:ascii="黑体" w:eastAsia="黑体" w:hAnsi="黑体" w:cs="黑体" w:hint="eastAsia"/>
          <w:b/>
          <w:bCs/>
          <w:sz w:val="24"/>
        </w:rPr>
        <w:t>课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程</w:t>
      </w:r>
      <w:r>
        <w:rPr>
          <w:rFonts w:ascii="黑体" w:eastAsia="黑体" w:hAnsi="黑体" w:cs="黑体" w:hint="eastAsia"/>
          <w:b/>
          <w:bCs/>
          <w:sz w:val="24"/>
        </w:rPr>
        <w:t>配套教材或实验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（实训）</w:t>
      </w:r>
      <w:r>
        <w:rPr>
          <w:rFonts w:ascii="黑体" w:eastAsia="黑体" w:hAnsi="黑体" w:cs="黑体" w:hint="eastAsia"/>
          <w:b/>
          <w:bCs/>
          <w:sz w:val="24"/>
        </w:rPr>
        <w:t>指导书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六、</w:t>
      </w:r>
      <w:r>
        <w:rPr>
          <w:rFonts w:ascii="黑体" w:eastAsia="黑体" w:hAnsi="黑体" w:cs="黑体" w:hint="eastAsia"/>
          <w:b/>
          <w:bCs/>
          <w:sz w:val="24"/>
        </w:rPr>
        <w:t>实验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（实训）</w:t>
      </w:r>
      <w:r>
        <w:rPr>
          <w:rFonts w:ascii="黑体" w:eastAsia="黑体" w:hAnsi="黑体" w:cs="黑体" w:hint="eastAsia"/>
          <w:b/>
          <w:bCs/>
          <w:sz w:val="24"/>
        </w:rPr>
        <w:t>项目的设置与内容提要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宋体" w:hAnsi="宋体" w:hint="eastAsia"/>
          <w:b/>
          <w:sz w:val="28"/>
          <w:szCs w:val="28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2490"/>
        <w:gridCol w:w="1560"/>
        <w:gridCol w:w="1200"/>
        <w:gridCol w:w="1140"/>
        <w:gridCol w:w="2017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章目</w:t>
            </w: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实 验（实训） 项 目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hanging="480" w:hanging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实验（实训）学时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实验（实训）类型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实验（实训）要求</w:t>
            </w: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  <w:r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  <w:t>内 容 提 要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0"/>
        </w:trPr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ascii="宋体" w:eastAsia="宋体" w:hAnsi="宋体" w:cs="黑体" w:hint="eastAsia"/>
                <w:b/>
                <w:color w:val="auto"/>
                <w:sz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</w:pP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注1．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“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实验类型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”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：演示性、验证性、设计性、综合性、研究性；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sectPr>
          <w:footerReference w:type="even" r:id="rId4"/>
          <w:footerReference w:type="default" r:id="rId5"/>
          <w:type w:val="nextPage"/>
          <w:pgSz w:w="11906" w:h="16838"/>
          <w:pgMar w:top="1417" w:right="1417" w:bottom="1417" w:left="1417" w:header="851" w:footer="992" w:gutter="0"/>
          <w:paperSrc w:first="0" w:other="0"/>
          <w:pgNumType w:fmt="decimal" w:start="1"/>
          <w:cols w:space="708"/>
          <w:titlePg w:val="0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eastAsia="黑体" w:hint="eastAsia"/>
          <w:b w:val="0"/>
          <w:bCs/>
          <w:sz w:val="24"/>
          <w:szCs w:val="28"/>
        </w:rPr>
      </w:pP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2．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“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实验要求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”</w:t>
      </w:r>
      <w:r>
        <w:rPr>
          <w:rFonts w:ascii="宋体" w:eastAsia="宋体" w:hAnsi="宋体" w:cs="黑体" w:hint="eastAsia"/>
          <w:b w:val="0"/>
          <w:bCs/>
          <w:color w:val="auto"/>
          <w:sz w:val="24"/>
          <w:lang w:eastAsia="zh-CN"/>
        </w:rPr>
        <w:t>：必做、选做。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lang w:eastAsia="zh-CN"/>
        </w:rPr>
        <w:t>七</w:t>
      </w:r>
      <w:r>
        <w:rPr>
          <w:rFonts w:ascii="黑体" w:eastAsia="黑体" w:hAnsi="黑体" w:cs="黑体" w:hint="eastAsia"/>
          <w:b/>
          <w:bCs/>
          <w:sz w:val="24"/>
        </w:rPr>
        <w:t>、</w:t>
      </w:r>
      <w:r>
        <w:rPr>
          <w:rFonts w:ascii="黑体" w:eastAsia="黑体" w:hAnsi="黑体" w:cs="黑体" w:hint="eastAsia"/>
          <w:b/>
          <w:bCs/>
          <w:sz w:val="24"/>
          <w:lang w:eastAsia="zh-CN"/>
        </w:rPr>
        <w:t>课程</w:t>
      </w:r>
      <w:r>
        <w:rPr>
          <w:rFonts w:ascii="黑体" w:eastAsia="黑体" w:hAnsi="黑体" w:cs="黑体" w:hint="eastAsia"/>
          <w:b/>
          <w:bCs/>
          <w:sz w:val="24"/>
        </w:rPr>
        <w:t>考核方式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黑体" w:eastAsia="黑体" w:hAnsi="黑体" w:cs="黑体" w:hint="eastAsia"/>
          <w:b/>
          <w:bCs/>
          <w:sz w:val="24"/>
        </w:rPr>
      </w:pPr>
    </w:p>
    <w:p>
      <w:pPr>
        <w:pStyle w:val="BodyText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</w:rPr>
      </w:pPr>
      <w:r>
        <w:rPr>
          <w:rFonts w:ascii="黑体" w:eastAsia="黑体" w:hAnsi="黑体" w:cs="黑体" w:hint="eastAsia"/>
          <w:b/>
          <w:sz w:val="24"/>
        </w:rPr>
        <w:t xml:space="preserve">执笔人： </w:t>
      </w:r>
      <w:r>
        <w:rPr>
          <w:rFonts w:ascii="黑体" w:eastAsia="黑体" w:hAnsi="黑体" w:cs="黑体" w:hint="eastAsia"/>
          <w:b/>
          <w:color w:val="FF0000"/>
          <w:sz w:val="24"/>
          <w:lang w:eastAsia="zh-CN"/>
        </w:rPr>
        <w:t>（黑体小四）</w:t>
      </w:r>
      <w:r>
        <w:rPr>
          <w:rFonts w:ascii="黑体" w:eastAsia="黑体" w:hAnsi="黑体" w:cs="黑体" w:hint="eastAsia"/>
          <w:b/>
          <w:color w:val="FF0000"/>
          <w:sz w:val="24"/>
        </w:rPr>
        <w:t xml:space="preserve"> </w:t>
      </w:r>
      <w:r>
        <w:rPr>
          <w:rFonts w:ascii="黑体" w:eastAsia="黑体" w:hAnsi="黑体" w:cs="黑体" w:hint="eastAsia"/>
          <w:b/>
          <w:sz w:val="24"/>
        </w:rPr>
        <w:t xml:space="preserve">       </w:t>
      </w:r>
      <w:r>
        <w:rPr>
          <w:rFonts w:ascii="黑体" w:eastAsia="黑体" w:hAnsi="黑体" w:cs="黑体" w:hint="eastAsia"/>
          <w:b/>
          <w:sz w:val="24"/>
          <w:lang w:eastAsia="zh-CN"/>
        </w:rPr>
        <w:t>审核</w:t>
      </w:r>
      <w:r>
        <w:rPr>
          <w:rFonts w:ascii="黑体" w:eastAsia="黑体" w:hAnsi="黑体" w:cs="黑体" w:hint="eastAsia"/>
          <w:b/>
          <w:sz w:val="24"/>
        </w:rPr>
        <w:t xml:space="preserve">人：         </w:t>
      </w:r>
      <w:r>
        <w:rPr>
          <w:rFonts w:ascii="黑体" w:eastAsia="黑体" w:hAnsi="黑体" w:cs="黑体" w:hint="eastAsia"/>
          <w:b/>
          <w:sz w:val="24"/>
          <w:lang w:eastAsia="zh-CN"/>
        </w:rPr>
        <w:t>学院领导</w:t>
      </w:r>
      <w:r>
        <w:rPr>
          <w:rFonts w:ascii="黑体" w:eastAsia="黑体" w:hAnsi="黑体" w:cs="黑体" w:hint="eastAsia"/>
          <w:b/>
          <w:sz w:val="24"/>
        </w:rPr>
        <w:t xml:space="preserve">签名：   </w:t>
      </w:r>
      <w:r>
        <w:rPr>
          <w:rFonts w:ascii="宋体" w:hAnsi="宋体" w:hint="eastAsia"/>
          <w:szCs w:val="21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/>
          <w:b/>
          <w:bCs/>
        </w:rPr>
      </w:pPr>
    </w:p>
    <w:sectPr>
      <w:footerReference w:type="default" r:id="rId6"/>
      <w:type w:val="nextPage"/>
      <w:pgSz w:w="11906" w:h="16838"/>
      <w:pgMar w:top="1417" w:right="1417" w:bottom="1417" w:left="1417" w:header="851" w:footer="992" w:gutter="0"/>
      <w:paperSrc w:first="0" w:other="0"/>
      <w:pgNumType w:fmt="decimal"/>
      <w:cols w:space="708"/>
      <w:titlePg w:val="0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width:2in;height:2in;margin-top:0;margin-left:0;mso-position-horizontal:center;mso-position-horizontal-relative:margin;mso-wrap-style:none;position:absolute;v-text-anchor:top;z-index:251661312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１５０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sz w:val="18"/>
      </w:rPr>
      <w:pict>
        <v:shape id="文本框 1" o:spid="_x0000_s2050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default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1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width:2in;height:2in;margin-top:0;margin-left:0;mso-position-horizontal:center;mso-position-horizontal-relative:margin;mso-wrap-style:none;position:absolute;v-text-anchor:top;z-index:251660288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150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sz w:val="18"/>
      </w:rPr>
      <w:pict>
        <v:shape id="文本框 2" o:spid="_x0000_s2052" type="#_x0000_t202" style="width:2in;height:2in;margin-top:0;margin-left:0;mso-position-horizontal:center;mso-position-horizontal-relative:margin;mso-wrap-style:none;position:absolute;z-index:251659264" filled="f" stroked="f"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default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1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AB7"/>
    <w:rsid w:val="00023F84"/>
    <w:rsid w:val="00031134"/>
    <w:rsid w:val="0003626A"/>
    <w:rsid w:val="00036435"/>
    <w:rsid w:val="00044450"/>
    <w:rsid w:val="00087FAB"/>
    <w:rsid w:val="0009777C"/>
    <w:rsid w:val="000B68DC"/>
    <w:rsid w:val="000C035C"/>
    <w:rsid w:val="000D0962"/>
    <w:rsid w:val="000D17D6"/>
    <w:rsid w:val="000D7FF8"/>
    <w:rsid w:val="000E6ECC"/>
    <w:rsid w:val="000F1B40"/>
    <w:rsid w:val="000F62ED"/>
    <w:rsid w:val="0010570A"/>
    <w:rsid w:val="00113949"/>
    <w:rsid w:val="00137DBA"/>
    <w:rsid w:val="00140218"/>
    <w:rsid w:val="0014554A"/>
    <w:rsid w:val="001456B3"/>
    <w:rsid w:val="001526EE"/>
    <w:rsid w:val="00180634"/>
    <w:rsid w:val="00192EB0"/>
    <w:rsid w:val="001B536F"/>
    <w:rsid w:val="001C1B7D"/>
    <w:rsid w:val="001C324E"/>
    <w:rsid w:val="001D7893"/>
    <w:rsid w:val="0020350E"/>
    <w:rsid w:val="00206C84"/>
    <w:rsid w:val="002075DA"/>
    <w:rsid w:val="0022547B"/>
    <w:rsid w:val="00225CE6"/>
    <w:rsid w:val="002C5508"/>
    <w:rsid w:val="002D2330"/>
    <w:rsid w:val="002E6B54"/>
    <w:rsid w:val="002F1E77"/>
    <w:rsid w:val="002F623A"/>
    <w:rsid w:val="002F69C2"/>
    <w:rsid w:val="00304238"/>
    <w:rsid w:val="003208F8"/>
    <w:rsid w:val="003336AC"/>
    <w:rsid w:val="003341A5"/>
    <w:rsid w:val="00372A4B"/>
    <w:rsid w:val="00376581"/>
    <w:rsid w:val="00383C65"/>
    <w:rsid w:val="00397D63"/>
    <w:rsid w:val="003B29E1"/>
    <w:rsid w:val="003F733F"/>
    <w:rsid w:val="00406548"/>
    <w:rsid w:val="00413DB0"/>
    <w:rsid w:val="0041427D"/>
    <w:rsid w:val="004259F3"/>
    <w:rsid w:val="00433001"/>
    <w:rsid w:val="00436899"/>
    <w:rsid w:val="00447B4E"/>
    <w:rsid w:val="004501E9"/>
    <w:rsid w:val="00454B61"/>
    <w:rsid w:val="00456414"/>
    <w:rsid w:val="00477299"/>
    <w:rsid w:val="004A6F7C"/>
    <w:rsid w:val="004B7040"/>
    <w:rsid w:val="004C1930"/>
    <w:rsid w:val="004D3CF2"/>
    <w:rsid w:val="004F02A4"/>
    <w:rsid w:val="005816B9"/>
    <w:rsid w:val="00591408"/>
    <w:rsid w:val="00593F70"/>
    <w:rsid w:val="005A10C8"/>
    <w:rsid w:val="005B15B5"/>
    <w:rsid w:val="005D6679"/>
    <w:rsid w:val="005F1959"/>
    <w:rsid w:val="005F4782"/>
    <w:rsid w:val="006113CA"/>
    <w:rsid w:val="006126CE"/>
    <w:rsid w:val="0062536E"/>
    <w:rsid w:val="00632CAF"/>
    <w:rsid w:val="00633BFB"/>
    <w:rsid w:val="00636815"/>
    <w:rsid w:val="00647A5D"/>
    <w:rsid w:val="0065720A"/>
    <w:rsid w:val="006736B0"/>
    <w:rsid w:val="00674D5E"/>
    <w:rsid w:val="00675DC4"/>
    <w:rsid w:val="00675EC0"/>
    <w:rsid w:val="006A5CEC"/>
    <w:rsid w:val="006B1991"/>
    <w:rsid w:val="006C0A2D"/>
    <w:rsid w:val="006D5BF6"/>
    <w:rsid w:val="006E0BDE"/>
    <w:rsid w:val="006E20D7"/>
    <w:rsid w:val="006F3278"/>
    <w:rsid w:val="00705067"/>
    <w:rsid w:val="007200B6"/>
    <w:rsid w:val="00720568"/>
    <w:rsid w:val="0073087F"/>
    <w:rsid w:val="00741FE1"/>
    <w:rsid w:val="00751181"/>
    <w:rsid w:val="0078500F"/>
    <w:rsid w:val="007A772B"/>
    <w:rsid w:val="007B7695"/>
    <w:rsid w:val="007E090D"/>
    <w:rsid w:val="00802152"/>
    <w:rsid w:val="00802686"/>
    <w:rsid w:val="00804213"/>
    <w:rsid w:val="00814511"/>
    <w:rsid w:val="00825361"/>
    <w:rsid w:val="0083574A"/>
    <w:rsid w:val="00843335"/>
    <w:rsid w:val="00852EEF"/>
    <w:rsid w:val="00866A92"/>
    <w:rsid w:val="008A3B8F"/>
    <w:rsid w:val="008A6B89"/>
    <w:rsid w:val="008B48BC"/>
    <w:rsid w:val="008C04A1"/>
    <w:rsid w:val="00904A21"/>
    <w:rsid w:val="00921FD6"/>
    <w:rsid w:val="0092256A"/>
    <w:rsid w:val="0093706B"/>
    <w:rsid w:val="00937FF9"/>
    <w:rsid w:val="00954811"/>
    <w:rsid w:val="00970955"/>
    <w:rsid w:val="00977F98"/>
    <w:rsid w:val="00991B0D"/>
    <w:rsid w:val="009B7C7C"/>
    <w:rsid w:val="009C37EC"/>
    <w:rsid w:val="009D1E89"/>
    <w:rsid w:val="009D2F3C"/>
    <w:rsid w:val="009E30DD"/>
    <w:rsid w:val="009F28A5"/>
    <w:rsid w:val="00A34765"/>
    <w:rsid w:val="00A372B1"/>
    <w:rsid w:val="00A46160"/>
    <w:rsid w:val="00A47EAF"/>
    <w:rsid w:val="00A51E4F"/>
    <w:rsid w:val="00A602C0"/>
    <w:rsid w:val="00A719E5"/>
    <w:rsid w:val="00A73AF3"/>
    <w:rsid w:val="00A83785"/>
    <w:rsid w:val="00A8436E"/>
    <w:rsid w:val="00AD3136"/>
    <w:rsid w:val="00AE194D"/>
    <w:rsid w:val="00AE31F4"/>
    <w:rsid w:val="00AE38DF"/>
    <w:rsid w:val="00AE5946"/>
    <w:rsid w:val="00B13B30"/>
    <w:rsid w:val="00B20E51"/>
    <w:rsid w:val="00B42F91"/>
    <w:rsid w:val="00B433F5"/>
    <w:rsid w:val="00B6018C"/>
    <w:rsid w:val="00B86D89"/>
    <w:rsid w:val="00B9719B"/>
    <w:rsid w:val="00BB0DD7"/>
    <w:rsid w:val="00BC18E7"/>
    <w:rsid w:val="00BE42AA"/>
    <w:rsid w:val="00BF17BC"/>
    <w:rsid w:val="00BF289D"/>
    <w:rsid w:val="00BF2E08"/>
    <w:rsid w:val="00BF3D26"/>
    <w:rsid w:val="00C239E0"/>
    <w:rsid w:val="00C27476"/>
    <w:rsid w:val="00C70502"/>
    <w:rsid w:val="00C74A58"/>
    <w:rsid w:val="00C9195D"/>
    <w:rsid w:val="00CC6A1C"/>
    <w:rsid w:val="00CE171C"/>
    <w:rsid w:val="00CE2125"/>
    <w:rsid w:val="00CF7B05"/>
    <w:rsid w:val="00D37FF7"/>
    <w:rsid w:val="00D43740"/>
    <w:rsid w:val="00D52B93"/>
    <w:rsid w:val="00D52DFA"/>
    <w:rsid w:val="00D6350B"/>
    <w:rsid w:val="00D7586B"/>
    <w:rsid w:val="00D91ADA"/>
    <w:rsid w:val="00D947EF"/>
    <w:rsid w:val="00DC0A09"/>
    <w:rsid w:val="00DC3CD8"/>
    <w:rsid w:val="00DD78B6"/>
    <w:rsid w:val="00DE11A9"/>
    <w:rsid w:val="00DE13DC"/>
    <w:rsid w:val="00DF1BA7"/>
    <w:rsid w:val="00DF3B1B"/>
    <w:rsid w:val="00E0149A"/>
    <w:rsid w:val="00E041EA"/>
    <w:rsid w:val="00E04964"/>
    <w:rsid w:val="00E24B6B"/>
    <w:rsid w:val="00E83A54"/>
    <w:rsid w:val="00E92DBC"/>
    <w:rsid w:val="00E957EA"/>
    <w:rsid w:val="00EA7FF2"/>
    <w:rsid w:val="00EB12B4"/>
    <w:rsid w:val="00ED2441"/>
    <w:rsid w:val="00ED24B0"/>
    <w:rsid w:val="00EF1D23"/>
    <w:rsid w:val="00EF2AB7"/>
    <w:rsid w:val="00F2283E"/>
    <w:rsid w:val="00F25927"/>
    <w:rsid w:val="00F265B3"/>
    <w:rsid w:val="00F3659B"/>
    <w:rsid w:val="00F45BD4"/>
    <w:rsid w:val="00F54385"/>
    <w:rsid w:val="00F758FB"/>
    <w:rsid w:val="00F84831"/>
    <w:rsid w:val="00FA24BB"/>
    <w:rsid w:val="00FC103B"/>
    <w:rsid w:val="00FC12BC"/>
    <w:rsid w:val="00FC50BE"/>
    <w:rsid w:val="00FC6851"/>
    <w:rsid w:val="00FD6E14"/>
    <w:rsid w:val="0BFB232F"/>
    <w:rsid w:val="17B12356"/>
    <w:rsid w:val="30F47A85"/>
    <w:rsid w:val="325F080F"/>
    <w:rsid w:val="3438675C"/>
    <w:rsid w:val="350031D3"/>
    <w:rsid w:val="3A410516"/>
    <w:rsid w:val="3B781D15"/>
    <w:rsid w:val="43F7151D"/>
    <w:rsid w:val="460556F8"/>
    <w:rsid w:val="4B6205BD"/>
    <w:rsid w:val="52BC14A0"/>
    <w:rsid w:val="59E6648D"/>
    <w:rsid w:val="63006E21"/>
    <w:rsid w:val="63836C76"/>
    <w:rsid w:val="68112C99"/>
    <w:rsid w:val="72B648F6"/>
    <w:rsid w:val="7B765C7E"/>
    <w:rsid w:val="7DBD421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CommentText">
    <w:name w:val="annotation text"/>
    <w:basedOn w:val="Normal"/>
    <w:semiHidden/>
    <w:pPr>
      <w:jc w:val="left"/>
    </w:pPr>
  </w:style>
  <w:style w:type="paragraph" w:styleId="BodyTextIndent">
    <w:name w:val="Body Text Indent"/>
    <w:basedOn w:val="Normal"/>
    <w:pPr>
      <w:spacing w:line="360" w:lineRule="auto"/>
      <w:ind w:firstLine="480" w:firstLineChars="200"/>
    </w:pPr>
    <w:rPr>
      <w:sz w:val="24"/>
    </w:rPr>
  </w:style>
  <w:style w:type="paragraph" w:styleId="Date">
    <w:name w:val="Date"/>
    <w:basedOn w:val="Normal"/>
    <w:next w:val="Normal"/>
    <w:pPr>
      <w:ind w:left="100" w:leftChars="2500"/>
    </w:pPr>
    <w:rPr>
      <w:sz w:val="24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FFFFFF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136EC2"/>
      <w:u w:val="single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paragraph" w:customStyle="1" w:styleId="a">
    <w:name w:val="操作技能"/>
    <w:basedOn w:val="Normal"/>
    <w:pPr>
      <w:ind w:firstLine="420" w:firstLineChars="200"/>
    </w:pPr>
    <w:rPr>
      <w:rFonts w:eastAsia="黑体"/>
    </w:rPr>
  </w:style>
  <w:style w:type="paragraph" w:customStyle="1" w:styleId="a0">
    <w:name w:val="正文+居中"/>
    <w:basedOn w:val="BodyTextIndent"/>
    <w:pPr>
      <w:spacing w:line="240" w:lineRule="auto"/>
      <w:ind w:firstLine="0" w:firstLineChars="0"/>
      <w:jc w:val="center"/>
    </w:pPr>
    <w:rPr>
      <w:rFonts w:ascii="宋体" w:hAnsi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2308</Characters>
  <Application>Microsoft Office Word</Application>
  <DocSecurity>0</DocSecurity>
  <Lines>19</Lines>
  <Paragraphs>5</Paragraphs>
  <ScaleCrop>false</ScaleCrop>
  <Company>jiaowu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关于修订实验教学大纲的通知</dc:title>
  <dc:creator>wcl</dc:creator>
  <cp:lastModifiedBy>yuanxia</cp:lastModifiedBy>
  <cp:revision>21</cp:revision>
  <cp:lastPrinted>2020-05-17T07:25:07Z</cp:lastPrinted>
  <dcterms:created xsi:type="dcterms:W3CDTF">2014-04-28T08:27:00Z</dcterms:created>
  <dcterms:modified xsi:type="dcterms:W3CDTF">2022-01-13T03:25:17Z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2BBDB7FF4E624E38A359FB2DB97ABF4B</vt:lpwstr>
  </property>
  <property fmtid="{D5CDD505-2E9C-101B-9397-08002B2CF9AE}" pid="3" name="KSOProductBuildVer">
    <vt:lpwstr>2052-11.1.0.11194</vt:lpwstr>
  </property>
</Properties>
</file>